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E025" w14:textId="166FFC35" w:rsidR="00AD0FC9" w:rsidRDefault="00AD0FC9" w:rsidP="00AD0FC9">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1312" behindDoc="1" locked="0" layoutInCell="1" allowOverlap="1" wp14:anchorId="02CC045F" wp14:editId="67D0524D">
            <wp:simplePos x="0" y="0"/>
            <wp:positionH relativeFrom="column">
              <wp:posOffset>0</wp:posOffset>
            </wp:positionH>
            <wp:positionV relativeFrom="paragraph">
              <wp:posOffset>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r w:rsidR="007811B4">
        <w:rPr>
          <w:rFonts w:ascii="Times New Roman" w:hAnsi="Times New Roman" w:cs="Times New Roman"/>
          <w:b/>
          <w:color w:val="0070C0"/>
          <w:sz w:val="32"/>
          <w:szCs w:val="32"/>
        </w:rPr>
        <w:t xml:space="preserve">            </w:t>
      </w:r>
      <w:r w:rsidR="004A722B">
        <w:rPr>
          <w:rFonts w:ascii="Times New Roman" w:hAnsi="Times New Roman" w:cs="Times New Roman"/>
          <w:b/>
          <w:color w:val="0070C0"/>
          <w:sz w:val="32"/>
          <w:szCs w:val="32"/>
        </w:rPr>
        <w:t xml:space="preserve">       </w:t>
      </w:r>
      <w:r w:rsidR="007811B4" w:rsidRPr="004A722B">
        <w:rPr>
          <w:rFonts w:ascii="Times New Roman" w:hAnsi="Times New Roman" w:cs="Times New Roman"/>
          <w:b/>
          <w:color w:val="0070C0"/>
          <w:sz w:val="40"/>
          <w:szCs w:val="32"/>
        </w:rPr>
        <w:t>STREAM:</w:t>
      </w:r>
    </w:p>
    <w:p w14:paraId="0582B7A6" w14:textId="65FC9702" w:rsidR="00AD0FC9" w:rsidRPr="007811B4" w:rsidRDefault="00AD0FC9" w:rsidP="007811B4">
      <w:pPr>
        <w:spacing w:after="0"/>
        <w:rPr>
          <w:rFonts w:ascii="Times New Roman" w:hAnsi="Times New Roman" w:cs="Times New Roman"/>
          <w:b/>
          <w:color w:val="FFC000"/>
          <w:sz w:val="72"/>
          <w:szCs w:val="72"/>
        </w:rPr>
      </w:pPr>
      <w:r w:rsidRPr="007811B4">
        <w:rPr>
          <w:rFonts w:ascii="Times New Roman" w:hAnsi="Times New Roman" w:cs="Times New Roman"/>
          <w:b/>
          <w:color w:val="FFC000"/>
          <w:sz w:val="72"/>
          <w:szCs w:val="72"/>
        </w:rPr>
        <w:t>Joy and Meaning</w:t>
      </w:r>
    </w:p>
    <w:p w14:paraId="2AB3E3A9" w14:textId="1F28E644" w:rsidR="00EC1172" w:rsidRDefault="00EC1172" w:rsidP="00EC1172">
      <w:pPr>
        <w:rPr>
          <w:sz w:val="24"/>
        </w:rPr>
      </w:pPr>
    </w:p>
    <w:p w14:paraId="76C74898" w14:textId="77777777" w:rsidR="007811B4" w:rsidRDefault="007811B4" w:rsidP="007811B4">
      <w:pPr>
        <w:spacing w:after="0"/>
        <w:jc w:val="center"/>
        <w:rPr>
          <w:noProof/>
          <w:sz w:val="32"/>
        </w:rPr>
        <w:sectPr w:rsidR="007811B4">
          <w:pgSz w:w="12240" w:h="15840"/>
          <w:pgMar w:top="1440" w:right="1440" w:bottom="1440" w:left="1440" w:header="720" w:footer="720" w:gutter="0"/>
          <w:cols w:space="720"/>
          <w:docGrid w:linePitch="360"/>
        </w:sectPr>
      </w:pPr>
    </w:p>
    <w:p w14:paraId="1BF61713" w14:textId="2D9CE343" w:rsidR="007811B4" w:rsidRDefault="007811B4" w:rsidP="007811B4">
      <w:pPr>
        <w:spacing w:after="0"/>
        <w:jc w:val="center"/>
        <w:rPr>
          <w:noProof/>
          <w:sz w:val="32"/>
        </w:rPr>
      </w:pPr>
      <w:r w:rsidRPr="00E20412">
        <w:rPr>
          <w:noProof/>
          <w:sz w:val="32"/>
        </w:rPr>
        <w:t>we’d greatly ap</w:t>
      </w:r>
      <w:r>
        <w:rPr>
          <w:noProof/>
          <w:sz w:val="32"/>
        </w:rPr>
        <w:t xml:space="preserve">preciate your use of this qr code </w:t>
      </w:r>
      <w:r w:rsidRPr="00E20412">
        <w:rPr>
          <w:noProof/>
          <w:sz w:val="32"/>
        </w:rPr>
        <w:t xml:space="preserve">to record attendance </w:t>
      </w:r>
      <w:r>
        <w:rPr>
          <w:noProof/>
          <w:sz w:val="32"/>
        </w:rPr>
        <w:t>for this HRSA funded program</w:t>
      </w:r>
    </w:p>
    <w:p w14:paraId="5FC78541" w14:textId="0C42CCBA" w:rsidR="007811B4" w:rsidRDefault="007811B4" w:rsidP="007811B4">
      <w:pPr>
        <w:spacing w:after="0"/>
        <w:jc w:val="center"/>
        <w:rPr>
          <w:noProof/>
          <w:sz w:val="32"/>
        </w:rPr>
      </w:pPr>
    </w:p>
    <w:p w14:paraId="79B4A71A" w14:textId="4604DEC6" w:rsidR="007811B4" w:rsidRDefault="007811B4" w:rsidP="007811B4">
      <w:pPr>
        <w:spacing w:after="0"/>
        <w:jc w:val="center"/>
        <w:rPr>
          <w:noProof/>
          <w:sz w:val="32"/>
        </w:rPr>
        <w:sectPr w:rsidR="007811B4" w:rsidSect="007811B4">
          <w:type w:val="continuous"/>
          <w:pgSz w:w="12240" w:h="15840"/>
          <w:pgMar w:top="1440" w:right="1440" w:bottom="1440" w:left="1440" w:header="720" w:footer="720" w:gutter="0"/>
          <w:cols w:num="2" w:space="0" w:equalWidth="0">
            <w:col w:w="8208" w:space="0"/>
            <w:col w:w="1152"/>
          </w:cols>
          <w:docGrid w:linePitch="360"/>
        </w:sectPr>
      </w:pPr>
      <w:r w:rsidRPr="00FC1B78">
        <w:rPr>
          <w:noProof/>
        </w:rPr>
        <w:drawing>
          <wp:inline distT="0" distB="0" distL="0" distR="0" wp14:anchorId="43E323FA" wp14:editId="7BE803AF">
            <wp:extent cx="615950" cy="615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14:paraId="1D5871C4" w14:textId="0B2088AD" w:rsidR="00AF2A7B" w:rsidRDefault="004A722B" w:rsidP="00EC1172">
      <w:pPr>
        <w:rPr>
          <w:b/>
          <w:color w:val="FFC000"/>
          <w:sz w:val="28"/>
        </w:rPr>
      </w:pPr>
      <w:r>
        <w:rPr>
          <w:b/>
          <w:color w:val="FFC000"/>
          <w:sz w:val="28"/>
        </w:rPr>
        <w:t>1. Why Focus on Meaning</w:t>
      </w:r>
      <w:r w:rsidR="00AF2A7B">
        <w:rPr>
          <w:b/>
          <w:color w:val="FFC000"/>
          <w:sz w:val="28"/>
        </w:rPr>
        <w:t>, 2. How to Focus on Meaning, 3. Stories of Meaning</w:t>
      </w:r>
    </w:p>
    <w:p w14:paraId="6B501B48" w14:textId="13ED43A3" w:rsidR="00AF2A7B" w:rsidRPr="00AF2A7B" w:rsidRDefault="00AF2A7B" w:rsidP="00EC1172">
      <w:pPr>
        <w:rPr>
          <w:sz w:val="28"/>
        </w:rPr>
      </w:pPr>
      <w:r>
        <w:rPr>
          <w:sz w:val="28"/>
        </w:rPr>
        <w:t>Listening sections, no need to write</w:t>
      </w:r>
    </w:p>
    <w:p w14:paraId="23B1DAB1" w14:textId="7A27FE34" w:rsidR="00AF2A7B" w:rsidRDefault="00AF2A7B" w:rsidP="00EC1172">
      <w:pPr>
        <w:rPr>
          <w:b/>
          <w:color w:val="FFC000"/>
          <w:sz w:val="28"/>
        </w:rPr>
      </w:pPr>
      <w:r>
        <w:rPr>
          <w:b/>
          <w:color w:val="FFC000"/>
          <w:sz w:val="28"/>
        </w:rPr>
        <w:t xml:space="preserve">4. </w:t>
      </w:r>
      <w:proofErr w:type="spellStart"/>
      <w:r>
        <w:rPr>
          <w:b/>
          <w:color w:val="FFC000"/>
          <w:sz w:val="28"/>
        </w:rPr>
        <w:t>Reflecive</w:t>
      </w:r>
      <w:proofErr w:type="spellEnd"/>
      <w:r>
        <w:rPr>
          <w:b/>
          <w:color w:val="FFC000"/>
          <w:sz w:val="28"/>
        </w:rPr>
        <w:t xml:space="preserve"> Practice as a Tool</w:t>
      </w:r>
    </w:p>
    <w:p w14:paraId="4EB27F35" w14:textId="4E650102" w:rsidR="004A722B" w:rsidRPr="004A722B" w:rsidRDefault="004A722B" w:rsidP="00EC1172">
      <w:pPr>
        <w:rPr>
          <w:sz w:val="28"/>
        </w:rPr>
      </w:pPr>
      <w:r>
        <w:rPr>
          <w:sz w:val="28"/>
        </w:rPr>
        <w:t>PARTNER ACTIVITY: Reflect/Pair Share</w:t>
      </w:r>
    </w:p>
    <w:p w14:paraId="52318177" w14:textId="1ABA40C2" w:rsidR="00EC1172" w:rsidRPr="00AD0FC9" w:rsidRDefault="00EC1172" w:rsidP="00EC1172">
      <w:pPr>
        <w:rPr>
          <w:color w:val="FFC000"/>
          <w:sz w:val="28"/>
        </w:rPr>
      </w:pPr>
      <w:r w:rsidRPr="00AD0FC9">
        <w:rPr>
          <w:b/>
          <w:color w:val="FFC000"/>
          <w:sz w:val="28"/>
        </w:rPr>
        <w:t xml:space="preserve">Question: </w:t>
      </w:r>
    </w:p>
    <w:p w14:paraId="50409F7A" w14:textId="77777777" w:rsidR="00EC1172" w:rsidRPr="00EC1172" w:rsidRDefault="00EC1172" w:rsidP="00EC1172">
      <w:pPr>
        <w:rPr>
          <w:sz w:val="24"/>
        </w:rPr>
      </w:pPr>
      <w:r w:rsidRPr="00EC1172">
        <w:rPr>
          <w:sz w:val="24"/>
        </w:rPr>
        <w:t>As you look back on your life, try to recall key moments or events that helped you develop a deeper understanding of your purpose.  These might be influential teachers or readings, opportunities that were offered or denied to you, doors that opened or closed, decisions you made or did not make, tough challenges or exciting realizations.</w:t>
      </w:r>
    </w:p>
    <w:p w14:paraId="5A32DEB7" w14:textId="77777777" w:rsidR="00EC1172" w:rsidRPr="007811B4" w:rsidRDefault="00EC1172" w:rsidP="00EC1172">
      <w:pPr>
        <w:rPr>
          <w:b/>
          <w:color w:val="FFC000"/>
          <w:sz w:val="24"/>
        </w:rPr>
      </w:pPr>
      <w:r w:rsidRPr="007811B4">
        <w:rPr>
          <w:b/>
          <w:color w:val="FFC000"/>
          <w:sz w:val="24"/>
        </w:rPr>
        <w:t>Take a few minutes to remember one of these moments.</w:t>
      </w:r>
    </w:p>
    <w:p w14:paraId="6C96F2B0" w14:textId="77777777" w:rsidR="00EC1172" w:rsidRPr="00EC1172" w:rsidRDefault="00EC1172" w:rsidP="00EC1172">
      <w:pPr>
        <w:rPr>
          <w:sz w:val="24"/>
        </w:rPr>
      </w:pPr>
      <w:r w:rsidRPr="00EC1172">
        <w:rPr>
          <w:sz w:val="24"/>
        </w:rPr>
        <w:t>What happened?  How did the story unfold?</w:t>
      </w:r>
    </w:p>
    <w:p w14:paraId="75E92C77" w14:textId="77777777" w:rsidR="00EC1172" w:rsidRDefault="00EC1172" w:rsidP="00EC1172">
      <w:pPr>
        <w:rPr>
          <w:sz w:val="24"/>
        </w:rPr>
      </w:pPr>
      <w:r w:rsidRPr="00EC1172">
        <w:rPr>
          <w:sz w:val="24"/>
        </w:rPr>
        <w:t>What did you learn about what has meaning for you?</w:t>
      </w:r>
    </w:p>
    <w:p w14:paraId="5224210C" w14:textId="385D8FEB" w:rsidR="00A41348" w:rsidRDefault="00A41348" w:rsidP="00EC1172">
      <w:pPr>
        <w:rPr>
          <w:sz w:val="24"/>
        </w:rPr>
      </w:pPr>
    </w:p>
    <w:p w14:paraId="7866F239" w14:textId="4A93982A" w:rsidR="00A41348" w:rsidRDefault="00A41348" w:rsidP="00EC1172">
      <w:pPr>
        <w:rPr>
          <w:sz w:val="24"/>
        </w:rPr>
      </w:pPr>
    </w:p>
    <w:p w14:paraId="1B4163B1" w14:textId="369A4E60" w:rsidR="00AF2A7B" w:rsidRDefault="00AF2A7B" w:rsidP="00EC1172">
      <w:pPr>
        <w:rPr>
          <w:sz w:val="24"/>
        </w:rPr>
      </w:pPr>
    </w:p>
    <w:p w14:paraId="58BD80E1" w14:textId="790626EE" w:rsidR="00AF2A7B" w:rsidRDefault="00AF2A7B" w:rsidP="00EC1172">
      <w:pPr>
        <w:rPr>
          <w:sz w:val="24"/>
        </w:rPr>
      </w:pPr>
    </w:p>
    <w:p w14:paraId="7C106794" w14:textId="77777777" w:rsidR="00AF2A7B" w:rsidRDefault="00AF2A7B" w:rsidP="00EC1172">
      <w:pPr>
        <w:rPr>
          <w:sz w:val="24"/>
        </w:rPr>
      </w:pPr>
    </w:p>
    <w:p w14:paraId="36A36402" w14:textId="354069DC" w:rsidR="00A41348" w:rsidRDefault="00A41348" w:rsidP="00EC1172">
      <w:pPr>
        <w:rPr>
          <w:sz w:val="24"/>
        </w:rPr>
      </w:pPr>
    </w:p>
    <w:p w14:paraId="51A19F04" w14:textId="442731BD" w:rsidR="00A41348" w:rsidRPr="00AF2A7B" w:rsidRDefault="00A41348" w:rsidP="00A41348">
      <w:pPr>
        <w:rPr>
          <w:b/>
          <w:sz w:val="32"/>
        </w:rPr>
      </w:pPr>
    </w:p>
    <w:p w14:paraId="5A97AE97" w14:textId="77777777" w:rsidR="00346EE5" w:rsidRDefault="00AF2A7B" w:rsidP="00A41348">
      <w:pPr>
        <w:rPr>
          <w:sz w:val="24"/>
        </w:rPr>
      </w:pPr>
      <w:r w:rsidRPr="00AF2A7B">
        <w:rPr>
          <w:sz w:val="24"/>
        </w:rPr>
        <w:t>LARGE GROUP DEBRIEF</w:t>
      </w:r>
    </w:p>
    <w:p w14:paraId="4E8689DA" w14:textId="3D254A14" w:rsidR="00346EE5" w:rsidRPr="00346EE5" w:rsidRDefault="00346EE5" w:rsidP="00A41348">
      <w:pPr>
        <w:rPr>
          <w:sz w:val="24"/>
        </w:rPr>
      </w:pPr>
      <w:r>
        <w:rPr>
          <w:b/>
          <w:color w:val="FFC000"/>
          <w:sz w:val="28"/>
        </w:rPr>
        <w:lastRenderedPageBreak/>
        <w:t>5. How to Continue this Work</w:t>
      </w:r>
    </w:p>
    <w:p w14:paraId="41405EA6" w14:textId="0811C215" w:rsidR="00346EE5" w:rsidRDefault="00346EE5" w:rsidP="00A41348">
      <w:pPr>
        <w:rPr>
          <w:sz w:val="28"/>
        </w:rPr>
      </w:pPr>
      <w:r>
        <w:rPr>
          <w:sz w:val="28"/>
        </w:rPr>
        <w:t xml:space="preserve">PARTNER ACTIVITY: Reflect </w:t>
      </w:r>
    </w:p>
    <w:p w14:paraId="4C900BF3" w14:textId="77777777" w:rsidR="00346EE5" w:rsidRPr="00AD0FC9" w:rsidRDefault="00346EE5" w:rsidP="00346EE5">
      <w:pPr>
        <w:rPr>
          <w:color w:val="FFC000"/>
          <w:sz w:val="28"/>
        </w:rPr>
      </w:pPr>
      <w:r w:rsidRPr="00AD0FC9">
        <w:rPr>
          <w:b/>
          <w:color w:val="FFC000"/>
          <w:sz w:val="28"/>
        </w:rPr>
        <w:t xml:space="preserve">Reflect on a moment of positive connection with someone recently </w:t>
      </w:r>
    </w:p>
    <w:p w14:paraId="4D273794" w14:textId="77777777" w:rsidR="00346EE5" w:rsidRPr="00FB3ACE" w:rsidRDefault="00346EE5" w:rsidP="00346EE5">
      <w:pPr>
        <w:rPr>
          <w:sz w:val="24"/>
        </w:rPr>
      </w:pPr>
      <w:r w:rsidRPr="00FB3ACE">
        <w:rPr>
          <w:sz w:val="24"/>
        </w:rPr>
        <w:t xml:space="preserve">Think about who you shared that </w:t>
      </w:r>
      <w:r>
        <w:rPr>
          <w:sz w:val="24"/>
        </w:rPr>
        <w:t>moment with and what made it joyful</w:t>
      </w:r>
      <w:r w:rsidRPr="00FB3ACE">
        <w:rPr>
          <w:sz w:val="24"/>
        </w:rPr>
        <w:t>.</w:t>
      </w:r>
    </w:p>
    <w:p w14:paraId="748BFB7C" w14:textId="77777777" w:rsidR="00346EE5" w:rsidRDefault="00346EE5" w:rsidP="00346EE5">
      <w:pPr>
        <w:rPr>
          <w:sz w:val="24"/>
        </w:rPr>
      </w:pPr>
      <w:r w:rsidRPr="00FB3ACE">
        <w:rPr>
          <w:sz w:val="24"/>
        </w:rPr>
        <w:t xml:space="preserve">What is one word that describes the feeling of that connection? </w:t>
      </w:r>
    </w:p>
    <w:p w14:paraId="150DC6CB" w14:textId="77777777" w:rsidR="00346EE5" w:rsidRPr="00346EE5" w:rsidRDefault="00346EE5" w:rsidP="00A41348">
      <w:pPr>
        <w:rPr>
          <w:sz w:val="28"/>
        </w:rPr>
      </w:pPr>
    </w:p>
    <w:p w14:paraId="34AFDB7B" w14:textId="77777777" w:rsidR="00346EE5" w:rsidRDefault="00346EE5" w:rsidP="00A41348">
      <w:pPr>
        <w:rPr>
          <w:b/>
          <w:color w:val="FFC000"/>
          <w:sz w:val="28"/>
        </w:rPr>
      </w:pPr>
      <w:r>
        <w:rPr>
          <w:b/>
          <w:color w:val="FFC000"/>
          <w:sz w:val="28"/>
        </w:rPr>
        <w:t>6. Positive Impact of Joy</w:t>
      </w:r>
    </w:p>
    <w:p w14:paraId="7697BE02" w14:textId="1E2EA1F7" w:rsidR="00346EE5" w:rsidRPr="00346EE5" w:rsidRDefault="00346EE5" w:rsidP="00A41348">
      <w:pPr>
        <w:rPr>
          <w:sz w:val="28"/>
        </w:rPr>
      </w:pPr>
      <w:r>
        <w:rPr>
          <w:sz w:val="28"/>
        </w:rPr>
        <w:t>INDIVIDUAL ACTIVITY: Reflection</w:t>
      </w:r>
    </w:p>
    <w:p w14:paraId="79C9A943" w14:textId="77777777" w:rsidR="00346EE5" w:rsidRPr="00AD0FC9" w:rsidRDefault="00346EE5" w:rsidP="00346EE5">
      <w:pPr>
        <w:rPr>
          <w:b/>
          <w:color w:val="FFC000"/>
          <w:sz w:val="28"/>
        </w:rPr>
      </w:pPr>
      <w:r w:rsidRPr="00AD0FC9">
        <w:rPr>
          <w:b/>
          <w:color w:val="FFC000"/>
          <w:sz w:val="28"/>
        </w:rPr>
        <w:t xml:space="preserve">Reflect on a meaningful connection with a patient or colleague </w:t>
      </w:r>
    </w:p>
    <w:p w14:paraId="32181202" w14:textId="77777777" w:rsidR="00270466" w:rsidRPr="00FB3ACE" w:rsidRDefault="00270466" w:rsidP="00270466">
      <w:pPr>
        <w:rPr>
          <w:sz w:val="24"/>
        </w:rPr>
      </w:pPr>
      <w:r w:rsidRPr="00FB3ACE">
        <w:rPr>
          <w:sz w:val="24"/>
        </w:rPr>
        <w:t>What were the joy moments of “mutual delight” you shared</w:t>
      </w:r>
      <w:r>
        <w:rPr>
          <w:sz w:val="24"/>
        </w:rPr>
        <w:t>?</w:t>
      </w:r>
    </w:p>
    <w:p w14:paraId="6077AA7F" w14:textId="77777777" w:rsidR="00270466" w:rsidRPr="00FB3ACE" w:rsidRDefault="00270466" w:rsidP="00270466">
      <w:pPr>
        <w:rPr>
          <w:sz w:val="24"/>
        </w:rPr>
      </w:pPr>
      <w:r w:rsidRPr="00FB3ACE">
        <w:rPr>
          <w:sz w:val="24"/>
        </w:rPr>
        <w:t>Why was it meaningful to you</w:t>
      </w:r>
      <w:r>
        <w:rPr>
          <w:sz w:val="24"/>
        </w:rPr>
        <w:t>?</w:t>
      </w:r>
    </w:p>
    <w:p w14:paraId="69D4A6D2" w14:textId="77777777" w:rsidR="00270466" w:rsidRDefault="00270466" w:rsidP="00270466">
      <w:pPr>
        <w:rPr>
          <w:sz w:val="24"/>
        </w:rPr>
      </w:pPr>
      <w:r w:rsidRPr="00FB3ACE">
        <w:rPr>
          <w:sz w:val="24"/>
        </w:rPr>
        <w:t>What allowed you to experience that connection at that time (e.g., setting, your frame of mind)</w:t>
      </w:r>
      <w:r>
        <w:rPr>
          <w:sz w:val="24"/>
        </w:rPr>
        <w:t>?</w:t>
      </w:r>
    </w:p>
    <w:p w14:paraId="56A33D98" w14:textId="77777777" w:rsidR="00A41348" w:rsidRPr="00FB3ACE" w:rsidRDefault="00A41348" w:rsidP="00A41348">
      <w:pPr>
        <w:rPr>
          <w:sz w:val="24"/>
        </w:rPr>
      </w:pPr>
    </w:p>
    <w:p w14:paraId="4ECCAB1A" w14:textId="77777777" w:rsidR="00A41348" w:rsidRDefault="00A41348" w:rsidP="00A41348">
      <w:pPr>
        <w:rPr>
          <w:sz w:val="24"/>
        </w:rPr>
      </w:pPr>
    </w:p>
    <w:p w14:paraId="1CCCEAE0" w14:textId="77777777" w:rsidR="00A41348" w:rsidRDefault="00A41348" w:rsidP="00A41348">
      <w:pPr>
        <w:rPr>
          <w:sz w:val="24"/>
        </w:rPr>
      </w:pPr>
    </w:p>
    <w:p w14:paraId="7C5B5276" w14:textId="77777777" w:rsidR="00A41348" w:rsidRDefault="00A41348" w:rsidP="00A41348">
      <w:pPr>
        <w:rPr>
          <w:sz w:val="24"/>
        </w:rPr>
      </w:pPr>
    </w:p>
    <w:p w14:paraId="567776D2" w14:textId="00D91EB3" w:rsidR="00A41348" w:rsidRDefault="00A41348" w:rsidP="00A41348">
      <w:pPr>
        <w:rPr>
          <w:sz w:val="24"/>
        </w:rPr>
      </w:pPr>
    </w:p>
    <w:p w14:paraId="01BAC7E0" w14:textId="1E10BA95" w:rsidR="00A41348" w:rsidRDefault="00346EE5" w:rsidP="00A41348">
      <w:pPr>
        <w:rPr>
          <w:sz w:val="24"/>
        </w:rPr>
      </w:pPr>
      <w:r>
        <w:rPr>
          <w:sz w:val="24"/>
        </w:rPr>
        <w:t>DEBRIEF</w:t>
      </w:r>
    </w:p>
    <w:p w14:paraId="02D29603" w14:textId="77777777" w:rsidR="00270466" w:rsidRDefault="00270466" w:rsidP="00A41348">
      <w:pPr>
        <w:rPr>
          <w:sz w:val="24"/>
        </w:rPr>
      </w:pPr>
    </w:p>
    <w:p w14:paraId="663F160E" w14:textId="77777777" w:rsidR="00346EE5" w:rsidRDefault="00346EE5" w:rsidP="00A41348">
      <w:pPr>
        <w:rPr>
          <w:b/>
          <w:color w:val="FFC000"/>
          <w:sz w:val="28"/>
        </w:rPr>
      </w:pPr>
      <w:r>
        <w:rPr>
          <w:b/>
          <w:color w:val="FFC000"/>
          <w:sz w:val="28"/>
        </w:rPr>
        <w:t>7. Continuing with Joy</w:t>
      </w:r>
    </w:p>
    <w:p w14:paraId="4880B414" w14:textId="6698806D" w:rsidR="00346EE5" w:rsidRDefault="00346EE5" w:rsidP="00A41348">
      <w:pPr>
        <w:rPr>
          <w:sz w:val="24"/>
        </w:rPr>
      </w:pPr>
      <w:r>
        <w:rPr>
          <w:sz w:val="24"/>
        </w:rPr>
        <w:t>GROUP ACTIVITY: Making Space for Joy</w:t>
      </w:r>
    </w:p>
    <w:p w14:paraId="0DC142D9" w14:textId="77777777" w:rsidR="00A41348" w:rsidRDefault="00A41348" w:rsidP="00A41348">
      <w:pPr>
        <w:rPr>
          <w:sz w:val="24"/>
        </w:rPr>
      </w:pPr>
    </w:p>
    <w:p w14:paraId="5E208E99" w14:textId="77777777" w:rsidR="00A41348" w:rsidRDefault="00A41348" w:rsidP="00A41348">
      <w:pPr>
        <w:jc w:val="center"/>
        <w:rPr>
          <w:color w:val="4472C4" w:themeColor="accent5"/>
          <w:sz w:val="24"/>
        </w:rPr>
      </w:pPr>
    </w:p>
    <w:p w14:paraId="287090E4" w14:textId="77777777" w:rsidR="00A41348" w:rsidRDefault="00A41348" w:rsidP="00A41348">
      <w:pPr>
        <w:jc w:val="center"/>
        <w:rPr>
          <w:color w:val="4472C4" w:themeColor="accent5"/>
          <w:sz w:val="24"/>
        </w:rPr>
      </w:pPr>
    </w:p>
    <w:p w14:paraId="3F4D83C3" w14:textId="77777777" w:rsidR="00A41348" w:rsidRDefault="00A41348" w:rsidP="00A41348">
      <w:pPr>
        <w:jc w:val="center"/>
        <w:rPr>
          <w:color w:val="4472C4" w:themeColor="accent5"/>
          <w:sz w:val="24"/>
        </w:rPr>
      </w:pPr>
    </w:p>
    <w:p w14:paraId="7A072E78" w14:textId="77777777" w:rsidR="00270466" w:rsidRDefault="00270466" w:rsidP="00A41348">
      <w:pPr>
        <w:rPr>
          <w:color w:val="4472C4" w:themeColor="accent5"/>
          <w:sz w:val="24"/>
        </w:rPr>
      </w:pPr>
    </w:p>
    <w:p w14:paraId="67D0D5A9" w14:textId="1101DE53" w:rsidR="00A41348" w:rsidRDefault="00270466" w:rsidP="00A41348">
      <w:pPr>
        <w:rPr>
          <w:noProof/>
        </w:rPr>
      </w:pPr>
      <w:r>
        <w:rPr>
          <w:noProof/>
        </w:rPr>
        <w:lastRenderedPageBreak/>
        <w:drawing>
          <wp:anchor distT="0" distB="0" distL="114300" distR="114300" simplePos="0" relativeHeight="251663360" behindDoc="1" locked="0" layoutInCell="1" allowOverlap="1" wp14:anchorId="0F4E9AB6" wp14:editId="0F3E7F93">
            <wp:simplePos x="0" y="0"/>
            <wp:positionH relativeFrom="margin">
              <wp:align>center</wp:align>
            </wp:positionH>
            <wp:positionV relativeFrom="paragraph">
              <wp:posOffset>289711</wp:posOffset>
            </wp:positionV>
            <wp:extent cx="10128017" cy="567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8017" cy="5676900"/>
                    </a:xfrm>
                    <a:prstGeom prst="rect">
                      <a:avLst/>
                    </a:prstGeom>
                    <a:noFill/>
                  </pic:spPr>
                </pic:pic>
              </a:graphicData>
            </a:graphic>
            <wp14:sizeRelH relativeFrom="margin">
              <wp14:pctWidth>0</wp14:pctWidth>
            </wp14:sizeRelH>
            <wp14:sizeRelV relativeFrom="margin">
              <wp14:pctHeight>0</wp14:pctHeight>
            </wp14:sizeRelV>
          </wp:anchor>
        </w:drawing>
      </w:r>
    </w:p>
    <w:p w14:paraId="0A13BAE7" w14:textId="66060BDC" w:rsidR="00270466" w:rsidRDefault="00270466" w:rsidP="00A41348">
      <w:pPr>
        <w:rPr>
          <w:noProof/>
        </w:rPr>
      </w:pPr>
    </w:p>
    <w:p w14:paraId="401BD722" w14:textId="32D2B74C" w:rsidR="00270466" w:rsidRDefault="00270466" w:rsidP="00A41348">
      <w:pPr>
        <w:rPr>
          <w:noProof/>
        </w:rPr>
      </w:pPr>
    </w:p>
    <w:p w14:paraId="65C0121E" w14:textId="14840894" w:rsidR="00270466" w:rsidRDefault="00270466" w:rsidP="00A41348">
      <w:pPr>
        <w:rPr>
          <w:noProof/>
        </w:rPr>
      </w:pPr>
    </w:p>
    <w:p w14:paraId="2849DD06" w14:textId="34B0FF0E" w:rsidR="00270466" w:rsidRDefault="00270466" w:rsidP="00A41348">
      <w:pPr>
        <w:rPr>
          <w:noProof/>
        </w:rPr>
      </w:pPr>
    </w:p>
    <w:p w14:paraId="053587B1" w14:textId="71A34F57" w:rsidR="00270466" w:rsidRDefault="00270466" w:rsidP="00A41348">
      <w:pPr>
        <w:rPr>
          <w:noProof/>
        </w:rPr>
      </w:pPr>
    </w:p>
    <w:p w14:paraId="2127A5BB" w14:textId="090DCAC8" w:rsidR="00270466" w:rsidRDefault="00270466" w:rsidP="00A41348">
      <w:pPr>
        <w:rPr>
          <w:noProof/>
        </w:rPr>
      </w:pPr>
    </w:p>
    <w:p w14:paraId="712917F2" w14:textId="50888F15" w:rsidR="00270466" w:rsidRDefault="00270466" w:rsidP="00A41348">
      <w:pPr>
        <w:rPr>
          <w:noProof/>
        </w:rPr>
      </w:pPr>
    </w:p>
    <w:p w14:paraId="21E5EF53" w14:textId="0D1AFCB3" w:rsidR="00270466" w:rsidRDefault="00270466" w:rsidP="00A41348">
      <w:pPr>
        <w:rPr>
          <w:noProof/>
        </w:rPr>
      </w:pPr>
    </w:p>
    <w:p w14:paraId="5F5D25AF" w14:textId="137B8F6E" w:rsidR="00270466" w:rsidRDefault="00270466" w:rsidP="00A41348">
      <w:pPr>
        <w:rPr>
          <w:noProof/>
        </w:rPr>
      </w:pPr>
    </w:p>
    <w:p w14:paraId="063A352C" w14:textId="02169408" w:rsidR="00270466" w:rsidRDefault="00270466" w:rsidP="00A41348">
      <w:pPr>
        <w:rPr>
          <w:noProof/>
        </w:rPr>
      </w:pPr>
    </w:p>
    <w:p w14:paraId="3739AF7A" w14:textId="3B0DBA7B" w:rsidR="00270466" w:rsidRDefault="00270466" w:rsidP="00A41348">
      <w:pPr>
        <w:rPr>
          <w:noProof/>
        </w:rPr>
      </w:pPr>
    </w:p>
    <w:p w14:paraId="18B7E564" w14:textId="61E7E599" w:rsidR="00270466" w:rsidRDefault="00270466" w:rsidP="00A41348">
      <w:pPr>
        <w:rPr>
          <w:noProof/>
        </w:rPr>
      </w:pPr>
    </w:p>
    <w:p w14:paraId="1860083C" w14:textId="37289D9F" w:rsidR="00270466" w:rsidRDefault="00270466" w:rsidP="00A41348">
      <w:pPr>
        <w:rPr>
          <w:noProof/>
        </w:rPr>
      </w:pPr>
    </w:p>
    <w:p w14:paraId="2C339C9A" w14:textId="530B907E" w:rsidR="00270466" w:rsidRDefault="00270466" w:rsidP="00A41348">
      <w:pPr>
        <w:rPr>
          <w:noProof/>
        </w:rPr>
      </w:pPr>
    </w:p>
    <w:p w14:paraId="7DB315B9" w14:textId="5A55663F" w:rsidR="00270466" w:rsidRDefault="00270466" w:rsidP="00A41348">
      <w:pPr>
        <w:rPr>
          <w:noProof/>
        </w:rPr>
      </w:pPr>
    </w:p>
    <w:p w14:paraId="19406B76" w14:textId="576748E9" w:rsidR="00270466" w:rsidRDefault="00270466" w:rsidP="00A41348">
      <w:pPr>
        <w:rPr>
          <w:noProof/>
        </w:rPr>
      </w:pPr>
    </w:p>
    <w:p w14:paraId="3064F194" w14:textId="2B9499ED" w:rsidR="00270466" w:rsidRDefault="00270466" w:rsidP="00A41348">
      <w:pPr>
        <w:rPr>
          <w:noProof/>
        </w:rPr>
      </w:pPr>
    </w:p>
    <w:p w14:paraId="7EE1E6CB" w14:textId="3B6007D0" w:rsidR="00270466" w:rsidRDefault="00270466" w:rsidP="00A41348">
      <w:pPr>
        <w:rPr>
          <w:noProof/>
        </w:rPr>
      </w:pPr>
    </w:p>
    <w:p w14:paraId="6E187905" w14:textId="3BE7B971" w:rsidR="00270466" w:rsidRDefault="00270466" w:rsidP="00A41348">
      <w:pPr>
        <w:rPr>
          <w:noProof/>
        </w:rPr>
      </w:pPr>
    </w:p>
    <w:p w14:paraId="43C1EB02" w14:textId="01618618" w:rsidR="00270466" w:rsidRDefault="00270466" w:rsidP="00A41348">
      <w:pPr>
        <w:rPr>
          <w:noProof/>
        </w:rPr>
      </w:pPr>
    </w:p>
    <w:p w14:paraId="1561FC72" w14:textId="6B1E5DF4" w:rsidR="00270466" w:rsidRDefault="00270466" w:rsidP="00A41348">
      <w:pPr>
        <w:rPr>
          <w:noProof/>
        </w:rPr>
      </w:pPr>
    </w:p>
    <w:p w14:paraId="07075C5B" w14:textId="406ED0EC" w:rsidR="00270466" w:rsidRDefault="00270466" w:rsidP="00A41348">
      <w:pPr>
        <w:rPr>
          <w:noProof/>
        </w:rPr>
      </w:pPr>
    </w:p>
    <w:p w14:paraId="7651BA9C" w14:textId="3870DA73" w:rsidR="00270466" w:rsidRDefault="00270466" w:rsidP="00A41348">
      <w:pPr>
        <w:rPr>
          <w:noProof/>
        </w:rPr>
      </w:pPr>
    </w:p>
    <w:p w14:paraId="5C793748" w14:textId="314AA644" w:rsidR="00270466" w:rsidRDefault="00270466" w:rsidP="00A41348">
      <w:pPr>
        <w:rPr>
          <w:noProof/>
        </w:rPr>
      </w:pPr>
    </w:p>
    <w:p w14:paraId="17D941C4" w14:textId="04BCC57D" w:rsidR="00270466" w:rsidRDefault="00270466" w:rsidP="00A41348">
      <w:pPr>
        <w:rPr>
          <w:noProof/>
        </w:rPr>
      </w:pPr>
    </w:p>
    <w:p w14:paraId="58F0F23F" w14:textId="2E8A50AD" w:rsidR="00270466" w:rsidRDefault="00270466" w:rsidP="00A41348">
      <w:pPr>
        <w:rPr>
          <w:noProof/>
        </w:rPr>
      </w:pPr>
    </w:p>
    <w:p w14:paraId="089DEFDC" w14:textId="2E07837F" w:rsidR="00726876" w:rsidRDefault="00726876" w:rsidP="00726876">
      <w:pPr>
        <w:spacing w:after="0"/>
        <w:rPr>
          <w:noProof/>
        </w:rPr>
      </w:pPr>
    </w:p>
    <w:p w14:paraId="714C57EE" w14:textId="77777777" w:rsidR="00726876" w:rsidRDefault="00726876" w:rsidP="00726876">
      <w:pPr>
        <w:spacing w:after="0"/>
        <w:rPr>
          <w:noProof/>
        </w:rPr>
      </w:pPr>
    </w:p>
    <w:p w14:paraId="343731E0" w14:textId="6E352A20" w:rsidR="00270466" w:rsidRDefault="00270466" w:rsidP="00270466">
      <w:pPr>
        <w:rPr>
          <w:sz w:val="32"/>
        </w:rPr>
      </w:pPr>
      <w:r>
        <w:rPr>
          <w:color w:val="0070C0"/>
          <w:sz w:val="40"/>
          <w:szCs w:val="40"/>
        </w:rPr>
        <w:lastRenderedPageBreak/>
        <w:t xml:space="preserve">Thank You   </w:t>
      </w:r>
    </w:p>
    <w:p w14:paraId="2611169D" w14:textId="77777777" w:rsidR="00726876" w:rsidRDefault="00726876" w:rsidP="00270466">
      <w:pPr>
        <w:spacing w:after="0"/>
        <w:rPr>
          <w:rFonts w:ascii="Helvetica" w:hAnsi="Helvetica" w:cs="Helvetica"/>
        </w:rPr>
        <w:sectPr w:rsidR="00726876" w:rsidSect="007811B4">
          <w:type w:val="continuous"/>
          <w:pgSz w:w="12240" w:h="15840"/>
          <w:pgMar w:top="1440" w:right="1440" w:bottom="1440" w:left="1440" w:header="720" w:footer="720" w:gutter="0"/>
          <w:cols w:space="720"/>
          <w:docGrid w:linePitch="360"/>
        </w:sectPr>
      </w:pPr>
    </w:p>
    <w:p w14:paraId="21D50417" w14:textId="77777777" w:rsidR="00726876" w:rsidRDefault="00270466" w:rsidP="00726876">
      <w:pPr>
        <w:spacing w:after="0"/>
        <w:rPr>
          <w:rFonts w:ascii="Helvetica" w:hAnsi="Helvetica" w:cs="Helvetica"/>
        </w:rPr>
      </w:pPr>
      <w:r w:rsidRPr="00904BAA">
        <w:rPr>
          <w:rFonts w:ascii="Helvetica" w:hAnsi="Helvetica" w:cs="Helvetica"/>
        </w:rPr>
        <w:t>We’re so glad you could be part of this program wit</w:t>
      </w:r>
      <w:r>
        <w:rPr>
          <w:rFonts w:ascii="Helvetica" w:hAnsi="Helvetica" w:cs="Helvetica"/>
        </w:rPr>
        <w:t xml:space="preserve">h us today.  Thank you for your </w:t>
      </w:r>
    </w:p>
    <w:p w14:paraId="3835A4A7" w14:textId="23F8FB7F" w:rsidR="00270466" w:rsidRPr="00726876" w:rsidRDefault="00270466" w:rsidP="00726876">
      <w:pPr>
        <w:spacing w:after="0"/>
        <w:rPr>
          <w:rFonts w:ascii="Helvetica" w:hAnsi="Helvetica" w:cs="Helvetica"/>
        </w:rPr>
      </w:pPr>
      <w:proofErr w:type="gramStart"/>
      <w:r w:rsidRPr="00904BAA">
        <w:rPr>
          <w:rFonts w:ascii="Helvetica" w:hAnsi="Helvetica" w:cs="Helvetica"/>
        </w:rPr>
        <w:t>participation</w:t>
      </w:r>
      <w:proofErr w:type="gramEnd"/>
      <w:r w:rsidRPr="00904BAA">
        <w:rPr>
          <w:rFonts w:ascii="Helvetica" w:hAnsi="Helvetica" w:cs="Helvetica"/>
        </w:rPr>
        <w:t>!</w:t>
      </w:r>
      <w:r w:rsidRPr="007D466C">
        <w:rPr>
          <w:noProof/>
        </w:rPr>
        <w:t xml:space="preserve"> </w:t>
      </w:r>
      <w:r w:rsidR="00726876">
        <w:rPr>
          <w:rFonts w:ascii="Helvetica" w:hAnsi="Helvetica" w:cs="Helvetica"/>
        </w:rPr>
        <w:t xml:space="preserve">  </w:t>
      </w:r>
      <w:r w:rsidRPr="00E72582">
        <w:rPr>
          <w:noProof/>
          <w:sz w:val="24"/>
        </w:rPr>
        <w:t>Please help us out by completing this</w:t>
      </w:r>
      <w:r>
        <w:rPr>
          <w:noProof/>
          <w:sz w:val="24"/>
        </w:rPr>
        <w:t xml:space="preserve"> 6 question</w:t>
      </w:r>
      <w:r w:rsidRPr="00E72582">
        <w:rPr>
          <w:noProof/>
          <w:sz w:val="24"/>
        </w:rPr>
        <w:t xml:space="preserve"> evaluation</w:t>
      </w:r>
      <w:r>
        <w:rPr>
          <w:noProof/>
          <w:sz w:val="24"/>
        </w:rPr>
        <w:t xml:space="preserve"> today!  We’d love your input re</w:t>
      </w:r>
      <w:r w:rsidRPr="00E72582">
        <w:rPr>
          <w:noProof/>
          <w:sz w:val="24"/>
        </w:rPr>
        <w:t>:</w:t>
      </w:r>
      <w:r w:rsidRPr="00E72582">
        <w:rPr>
          <w:rFonts w:ascii="Helvetica" w:hAnsi="Helvetica" w:cs="Helvetica"/>
          <w:sz w:val="24"/>
        </w:rPr>
        <w:t xml:space="preserve"> </w:t>
      </w:r>
    </w:p>
    <w:p w14:paraId="033A6926" w14:textId="7EA8504B" w:rsidR="00726876" w:rsidRDefault="00270466" w:rsidP="00726876">
      <w:pPr>
        <w:rPr>
          <w:rFonts w:ascii="Helvetica" w:hAnsi="Helvetica" w:cs="Helvetica"/>
        </w:rPr>
      </w:pPr>
      <w:r w:rsidRPr="00E72582">
        <w:rPr>
          <w:noProof/>
        </w:rPr>
        <w:tab/>
        <w:t xml:space="preserve">Content relevancy, DEI incorporation, interactiveness of session, facilitator </w:t>
      </w:r>
      <w:r w:rsidR="00726876">
        <w:rPr>
          <w:noProof/>
        </w:rPr>
        <w:tab/>
        <w:t xml:space="preserve">effectiveness, </w:t>
      </w:r>
      <w:r w:rsidRPr="00E72582">
        <w:rPr>
          <w:noProof/>
        </w:rPr>
        <w:t xml:space="preserve">likelihood to recommend, and an open ended section for anything </w:t>
      </w:r>
      <w:r w:rsidR="00726876">
        <w:rPr>
          <w:noProof/>
        </w:rPr>
        <w:t xml:space="preserve">  </w:t>
      </w:r>
      <w:r w:rsidR="00726876">
        <w:rPr>
          <w:noProof/>
        </w:rPr>
        <w:tab/>
      </w:r>
      <w:r w:rsidRPr="00E72582">
        <w:rPr>
          <w:noProof/>
        </w:rPr>
        <w:t>you’d like to note.</w:t>
      </w:r>
      <w:r w:rsidRPr="00E72582">
        <w:rPr>
          <w:rFonts w:ascii="Helvetica" w:hAnsi="Helvetica" w:cs="Helvetica"/>
        </w:rPr>
        <w:t xml:space="preserve">     </w:t>
      </w:r>
    </w:p>
    <w:p w14:paraId="05957ECD" w14:textId="57C0D5F8" w:rsidR="00726876" w:rsidRDefault="00726876" w:rsidP="00270466">
      <w:pPr>
        <w:rPr>
          <w:rFonts w:ascii="Helvetica" w:hAnsi="Helvetica" w:cs="Helvetica"/>
        </w:rPr>
      </w:pPr>
      <w:r w:rsidRPr="00904BAA">
        <w:rPr>
          <w:rFonts w:ascii="Helvetica" w:hAnsi="Helvetica" w:cs="Helvetica"/>
        </w:rPr>
        <w:t>You’ll receive a follow up survey</w:t>
      </w:r>
      <w:r>
        <w:rPr>
          <w:rFonts w:ascii="Helvetica" w:hAnsi="Helvetica" w:cs="Helvetica"/>
        </w:rPr>
        <w:t xml:space="preserve"> in two weeks</w:t>
      </w:r>
      <w:r w:rsidRPr="00904BAA">
        <w:rPr>
          <w:rFonts w:ascii="Helvetica" w:hAnsi="Helvetica" w:cs="Helvetica"/>
        </w:rPr>
        <w:t>.  We’d love your feedback!</w:t>
      </w:r>
    </w:p>
    <w:p w14:paraId="2B95C79A" w14:textId="4CE4D7BA" w:rsidR="00726876" w:rsidRDefault="00726876" w:rsidP="00270466">
      <w:pPr>
        <w:rPr>
          <w:rFonts w:ascii="Helvetica" w:hAnsi="Helvetica" w:cs="Helvetica"/>
        </w:rPr>
      </w:pPr>
    </w:p>
    <w:p w14:paraId="0EBCCD4B" w14:textId="77CD1ACA" w:rsidR="00726876" w:rsidRDefault="00726876" w:rsidP="00270466">
      <w:pPr>
        <w:rPr>
          <w:rFonts w:ascii="Helvetica" w:hAnsi="Helvetica" w:cs="Helvetica"/>
        </w:rPr>
      </w:pPr>
      <w:r>
        <w:rPr>
          <w:rFonts w:ascii="Helvetica" w:hAnsi="Helvetica" w:cs="Helvetica"/>
        </w:rPr>
        <w:t xml:space="preserve">   </w:t>
      </w:r>
    </w:p>
    <w:p w14:paraId="5534A5C3" w14:textId="513CEFCB" w:rsidR="00726876" w:rsidRDefault="00726876" w:rsidP="00270466">
      <w:pPr>
        <w:rPr>
          <w:rFonts w:ascii="Helvetica" w:hAnsi="Helvetica" w:cs="Helvetica"/>
        </w:rPr>
      </w:pPr>
      <w:r>
        <w:rPr>
          <w:rFonts w:ascii="Helvetica" w:hAnsi="Helvetica" w:cs="Helvetica"/>
        </w:rPr>
        <w:t xml:space="preserve"> </w:t>
      </w:r>
      <w:r w:rsidRPr="007D466C">
        <w:rPr>
          <w:rFonts w:ascii="Helvetica" w:hAnsi="Helvetica" w:cs="Helvetica"/>
          <w:noProof/>
        </w:rPr>
        <w:drawing>
          <wp:inline distT="0" distB="0" distL="0" distR="0" wp14:anchorId="17F153FF" wp14:editId="203021D3">
            <wp:extent cx="665593" cy="665593"/>
            <wp:effectExtent l="0" t="0" r="1270" b="127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68933" cy="668933"/>
                    </a:xfrm>
                    <a:prstGeom prst="rect">
                      <a:avLst/>
                    </a:prstGeom>
                  </pic:spPr>
                </pic:pic>
              </a:graphicData>
            </a:graphic>
          </wp:inline>
        </w:drawing>
      </w:r>
    </w:p>
    <w:p w14:paraId="4D294CB4" w14:textId="7B642F9F" w:rsidR="00726876" w:rsidRDefault="00726876" w:rsidP="00270466">
      <w:pPr>
        <w:rPr>
          <w:rFonts w:ascii="Helvetica" w:hAnsi="Helvetica" w:cs="Helvetica"/>
        </w:rPr>
      </w:pPr>
    </w:p>
    <w:p w14:paraId="454B2BB5" w14:textId="78E331AE" w:rsidR="00726876" w:rsidRDefault="00726876" w:rsidP="00726876">
      <w:pPr>
        <w:rPr>
          <w:color w:val="0070C0"/>
          <w:sz w:val="40"/>
          <w:szCs w:val="40"/>
        </w:rPr>
        <w:sectPr w:rsidR="00726876" w:rsidSect="00726876">
          <w:type w:val="continuous"/>
          <w:pgSz w:w="12240" w:h="15840"/>
          <w:pgMar w:top="1440" w:right="1440" w:bottom="1440" w:left="1440" w:header="720" w:footer="720" w:gutter="0"/>
          <w:cols w:num="2" w:space="0" w:equalWidth="0">
            <w:col w:w="8208" w:space="0"/>
            <w:col w:w="1152"/>
          </w:cols>
          <w:docGrid w:linePitch="360"/>
        </w:sectPr>
      </w:pPr>
    </w:p>
    <w:p w14:paraId="512950BA" w14:textId="18D63987" w:rsidR="00726876" w:rsidRDefault="00726876" w:rsidP="00726876">
      <w:pPr>
        <w:rPr>
          <w:color w:val="0070C0"/>
          <w:sz w:val="40"/>
          <w:szCs w:val="40"/>
        </w:rPr>
      </w:pPr>
      <w:r>
        <w:rPr>
          <w:color w:val="0070C0"/>
          <w:sz w:val="40"/>
          <w:szCs w:val="40"/>
        </w:rPr>
        <w:tab/>
        <w:t>Extra Resources Available to You</w:t>
      </w:r>
    </w:p>
    <w:p w14:paraId="390AC3F1" w14:textId="6D69B174" w:rsidR="00726876" w:rsidRPr="00391559" w:rsidRDefault="00726876" w:rsidP="00726876">
      <w:pPr>
        <w:rPr>
          <w:color w:val="0070C0"/>
          <w:sz w:val="24"/>
          <w:szCs w:val="24"/>
        </w:rPr>
      </w:pPr>
      <w:r>
        <w:rPr>
          <w:color w:val="0070C0"/>
          <w:sz w:val="24"/>
          <w:szCs w:val="24"/>
        </w:rPr>
        <w:tab/>
      </w:r>
      <w:r w:rsidRPr="00391559">
        <w:rPr>
          <w:color w:val="0070C0"/>
          <w:sz w:val="24"/>
          <w:szCs w:val="24"/>
        </w:rPr>
        <w:t>STREAM Resource Library</w:t>
      </w:r>
    </w:p>
    <w:p w14:paraId="6D0BBC41" w14:textId="77777777" w:rsidR="00726876" w:rsidRDefault="00726876" w:rsidP="00726876">
      <w:pPr>
        <w:shd w:val="clear" w:color="auto" w:fill="FFFFFF"/>
        <w:spacing w:before="195" w:after="195" w:line="240" w:lineRule="auto"/>
        <w:rPr>
          <w:rFonts w:ascii="Helvetica" w:eastAsia="Times New Roman" w:hAnsi="Helvetica" w:cs="Helvetica"/>
          <w:color w:val="000000"/>
          <w:sz w:val="24"/>
          <w:szCs w:val="24"/>
        </w:rPr>
        <w:sectPr w:rsidR="00726876" w:rsidSect="001A725A">
          <w:type w:val="continuous"/>
          <w:pgSz w:w="12240" w:h="15840"/>
          <w:pgMar w:top="720" w:right="720" w:bottom="720" w:left="720" w:header="720" w:footer="720" w:gutter="0"/>
          <w:cols w:space="720"/>
          <w:docGrid w:linePitch="360"/>
        </w:sectPr>
      </w:pPr>
    </w:p>
    <w:p w14:paraId="7642034B" w14:textId="70FD4BFB" w:rsidR="00726876" w:rsidRDefault="00726876" w:rsidP="00726876">
      <w:pPr>
        <w:shd w:val="clear" w:color="auto" w:fill="FFFFFF"/>
        <w:spacing w:before="195" w:after="195"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There are extra</w:t>
      </w:r>
      <w:r>
        <w:rPr>
          <w:rFonts w:ascii="Helvetica" w:eastAsia="Times New Roman" w:hAnsi="Helvetica" w:cs="Helvetica"/>
          <w:color w:val="000000"/>
          <w:sz w:val="24"/>
          <w:szCs w:val="24"/>
        </w:rPr>
        <w:t xml:space="preserve"> STREAM</w:t>
      </w:r>
      <w:r w:rsidRPr="0007348F">
        <w:rPr>
          <w:rFonts w:ascii="Helvetica" w:eastAsia="Times New Roman" w:hAnsi="Helvetica" w:cs="Helvetica"/>
          <w:color w:val="000000"/>
          <w:sz w:val="24"/>
          <w:szCs w:val="24"/>
        </w:rPr>
        <w:t xml:space="preserve"> resources and activities available for your use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 xml:space="preserve">on our site as well.  We have more videos, worksheets, and other links </w:t>
      </w:r>
      <w:r>
        <w:rPr>
          <w:rFonts w:ascii="Helvetica" w:eastAsia="Times New Roman" w:hAnsi="Helvetica" w:cs="Helvetica"/>
          <w:color w:val="000000"/>
          <w:sz w:val="24"/>
          <w:szCs w:val="24"/>
        </w:rPr>
        <w:tab/>
      </w:r>
      <w:r w:rsidRPr="0007348F">
        <w:rPr>
          <w:rFonts w:ascii="Helvetica" w:eastAsia="Times New Roman" w:hAnsi="Helvetica" w:cs="Helvetica"/>
          <w:color w:val="000000"/>
          <w:sz w:val="24"/>
          <w:szCs w:val="24"/>
        </w:rPr>
        <w:t>that yo</w:t>
      </w:r>
      <w:r>
        <w:rPr>
          <w:rFonts w:ascii="Helvetica" w:eastAsia="Times New Roman" w:hAnsi="Helvetica" w:cs="Helvetica"/>
          <w:color w:val="000000"/>
          <w:sz w:val="24"/>
          <w:szCs w:val="24"/>
        </w:rPr>
        <w:t>u may find beneficial.  C</w:t>
      </w:r>
      <w:r w:rsidRPr="0007348F">
        <w:rPr>
          <w:rFonts w:ascii="Helvetica" w:eastAsia="Times New Roman" w:hAnsi="Helvetica" w:cs="Helvetica"/>
          <w:color w:val="000000"/>
          <w:sz w:val="24"/>
          <w:szCs w:val="24"/>
        </w:rPr>
        <w:t>heck them out here:</w:t>
      </w:r>
    </w:p>
    <w:p w14:paraId="017952EB" w14:textId="52DC889E" w:rsidR="00726876" w:rsidRDefault="00726876" w:rsidP="00726876">
      <w:r>
        <w:tab/>
      </w:r>
      <w:r>
        <w:tab/>
      </w:r>
      <w:proofErr w:type="gramStart"/>
      <w:r>
        <w:t>note</w:t>
      </w:r>
      <w:proofErr w:type="gramEnd"/>
      <w:r>
        <w:t>: these materials are available for anyone with a STREAM account</w:t>
      </w:r>
    </w:p>
    <w:p w14:paraId="266EA21E" w14:textId="1A77B9E0" w:rsidR="00726876" w:rsidRPr="00F86E5B" w:rsidRDefault="00726876" w:rsidP="00726876">
      <w:r>
        <w:t xml:space="preserve"> </w:t>
      </w:r>
      <w:r w:rsidR="005E0BF9">
        <w:rPr>
          <w:rFonts w:ascii="Helvetica" w:eastAsia="Times New Roman" w:hAnsi="Helvetica" w:cs="Helvetica"/>
          <w:noProof/>
          <w:color w:val="000000"/>
          <w:sz w:val="20"/>
          <w:szCs w:val="20"/>
        </w:rPr>
        <w:t xml:space="preserve">      </w:t>
      </w:r>
      <w:bookmarkStart w:id="0" w:name="_GoBack"/>
      <w:bookmarkEnd w:id="0"/>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3DE5DDF9" wp14:editId="36815D6B">
            <wp:extent cx="638861" cy="638861"/>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7D4E1AD5" w14:textId="77777777" w:rsidR="00726876" w:rsidRDefault="00726876" w:rsidP="00726876">
      <w:pPr>
        <w:shd w:val="clear" w:color="auto" w:fill="FFFFFF"/>
        <w:spacing w:before="195" w:after="195" w:line="240" w:lineRule="auto"/>
        <w:rPr>
          <w:rFonts w:ascii="Helvetica" w:eastAsia="Times New Roman" w:hAnsi="Helvetica" w:cs="Helvetica"/>
          <w:color w:val="000000"/>
          <w:sz w:val="20"/>
          <w:szCs w:val="20"/>
        </w:rPr>
        <w:sectPr w:rsidR="00726876" w:rsidSect="00E72582">
          <w:type w:val="continuous"/>
          <w:pgSz w:w="12240" w:h="15840"/>
          <w:pgMar w:top="720" w:right="720" w:bottom="720" w:left="720" w:header="720" w:footer="720" w:gutter="0"/>
          <w:cols w:num="2" w:space="0" w:equalWidth="0">
            <w:col w:w="8496" w:space="0"/>
            <w:col w:w="2304"/>
          </w:cols>
          <w:docGrid w:linePitch="360"/>
        </w:sectPr>
      </w:pPr>
      <w:r>
        <w:rPr>
          <w:rFonts w:ascii="Helvetica" w:eastAsia="Times New Roman" w:hAnsi="Helvetica" w:cs="Helvetica"/>
          <w:color w:val="000000"/>
          <w:sz w:val="20"/>
          <w:szCs w:val="20"/>
        </w:rPr>
        <w:t xml:space="preserve">                                                       </w:t>
      </w:r>
    </w:p>
    <w:p w14:paraId="38686317" w14:textId="77777777" w:rsidR="00726876" w:rsidRPr="00391559" w:rsidRDefault="00726876" w:rsidP="00726876">
      <w:pPr>
        <w:rPr>
          <w:color w:val="0070C0"/>
          <w:sz w:val="24"/>
          <w:szCs w:val="24"/>
        </w:rPr>
      </w:pPr>
      <w:r w:rsidRPr="00391559">
        <w:rPr>
          <w:color w:val="0070C0"/>
          <w:sz w:val="24"/>
          <w:szCs w:val="24"/>
        </w:rPr>
        <w:t>STREAM App</w:t>
      </w:r>
    </w:p>
    <w:p w14:paraId="17AE3569" w14:textId="77777777" w:rsidR="00726876" w:rsidRPr="00C43584" w:rsidRDefault="00726876" w:rsidP="00726876">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1143BEA3"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4C6FF644" w14:textId="3E29E3D8"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1BE9A20C" wp14:editId="6CFA6778">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5D6060E0" wp14:editId="55715BFF">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7E477C9F"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Features</w:t>
      </w:r>
    </w:p>
    <w:p w14:paraId="1784CB83"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-Buddy chat (anonymous capability)</w:t>
      </w:r>
    </w:p>
    <w:p w14:paraId="5C801BDB"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-Goal setting and tracking</w:t>
      </w:r>
    </w:p>
    <w:p w14:paraId="39B99466"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-Journaling</w:t>
      </w:r>
    </w:p>
    <w:p w14:paraId="1F7EDFDA"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-Links to extra STREAM resources on the app</w:t>
      </w:r>
    </w:p>
    <w:p w14:paraId="615E7D05" w14:textId="77777777" w:rsidR="00726876" w:rsidRDefault="00726876" w:rsidP="00726876">
      <w:pPr>
        <w:rPr>
          <w:rFonts w:ascii="Helvetica" w:eastAsia="Times New Roman" w:hAnsi="Helvetica" w:cs="Helvetica"/>
          <w:color w:val="000000"/>
          <w:sz w:val="24"/>
          <w:szCs w:val="24"/>
        </w:rPr>
      </w:pPr>
      <w:r>
        <w:rPr>
          <w:rFonts w:ascii="Helvetica" w:eastAsia="Times New Roman" w:hAnsi="Helvetica" w:cs="Helvetica"/>
          <w:color w:val="000000"/>
          <w:sz w:val="24"/>
          <w:szCs w:val="24"/>
        </w:rPr>
        <w:tab/>
        <w:t>-Opportunity to provide feedback for STREAM programming</w:t>
      </w:r>
    </w:p>
    <w:p w14:paraId="00EF05F5" w14:textId="77777777" w:rsidR="00726876" w:rsidRDefault="00726876" w:rsidP="00726876">
      <w:pPr>
        <w:rPr>
          <w:rFonts w:ascii="Helvetica" w:eastAsia="Times New Roman" w:hAnsi="Helvetica" w:cs="Helvetica"/>
          <w:color w:val="000000"/>
          <w:sz w:val="24"/>
          <w:szCs w:val="24"/>
        </w:rPr>
      </w:pPr>
    </w:p>
    <w:p w14:paraId="0B089EDB" w14:textId="06D51A3A" w:rsidR="00270466" w:rsidRPr="00726876" w:rsidRDefault="00726876" w:rsidP="00A41348">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Follow us on Twitter: </w:t>
      </w:r>
      <w:proofErr w:type="spellStart"/>
      <w:r>
        <w:rPr>
          <w:rFonts w:ascii="Helvetica" w:eastAsia="Times New Roman" w:hAnsi="Helvetica" w:cs="Helvetica"/>
          <w:color w:val="000000"/>
          <w:sz w:val="24"/>
          <w:szCs w:val="24"/>
        </w:rPr>
        <w:t>STREAM@elms</w:t>
      </w:r>
      <w:proofErr w:type="spellEnd"/>
    </w:p>
    <w:sectPr w:rsidR="00270466" w:rsidRPr="00726876" w:rsidSect="007811B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707"/>
    <w:multiLevelType w:val="hybridMultilevel"/>
    <w:tmpl w:val="360C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5062"/>
    <w:multiLevelType w:val="hybridMultilevel"/>
    <w:tmpl w:val="022EDDEC"/>
    <w:lvl w:ilvl="0" w:tplc="623C3592">
      <w:start w:val="1"/>
      <w:numFmt w:val="bullet"/>
      <w:lvlText w:val="•"/>
      <w:lvlJc w:val="left"/>
      <w:pPr>
        <w:tabs>
          <w:tab w:val="num" w:pos="720"/>
        </w:tabs>
        <w:ind w:left="720" w:hanging="360"/>
      </w:pPr>
      <w:rPr>
        <w:rFonts w:ascii="Arial" w:hAnsi="Arial" w:hint="default"/>
      </w:rPr>
    </w:lvl>
    <w:lvl w:ilvl="1" w:tplc="97DEA044" w:tentative="1">
      <w:start w:val="1"/>
      <w:numFmt w:val="bullet"/>
      <w:lvlText w:val="•"/>
      <w:lvlJc w:val="left"/>
      <w:pPr>
        <w:tabs>
          <w:tab w:val="num" w:pos="1440"/>
        </w:tabs>
        <w:ind w:left="1440" w:hanging="360"/>
      </w:pPr>
      <w:rPr>
        <w:rFonts w:ascii="Arial" w:hAnsi="Arial" w:hint="default"/>
      </w:rPr>
    </w:lvl>
    <w:lvl w:ilvl="2" w:tplc="EFBA4570" w:tentative="1">
      <w:start w:val="1"/>
      <w:numFmt w:val="bullet"/>
      <w:lvlText w:val="•"/>
      <w:lvlJc w:val="left"/>
      <w:pPr>
        <w:tabs>
          <w:tab w:val="num" w:pos="2160"/>
        </w:tabs>
        <w:ind w:left="2160" w:hanging="360"/>
      </w:pPr>
      <w:rPr>
        <w:rFonts w:ascii="Arial" w:hAnsi="Arial" w:hint="default"/>
      </w:rPr>
    </w:lvl>
    <w:lvl w:ilvl="3" w:tplc="38C07828" w:tentative="1">
      <w:start w:val="1"/>
      <w:numFmt w:val="bullet"/>
      <w:lvlText w:val="•"/>
      <w:lvlJc w:val="left"/>
      <w:pPr>
        <w:tabs>
          <w:tab w:val="num" w:pos="2880"/>
        </w:tabs>
        <w:ind w:left="2880" w:hanging="360"/>
      </w:pPr>
      <w:rPr>
        <w:rFonts w:ascii="Arial" w:hAnsi="Arial" w:hint="default"/>
      </w:rPr>
    </w:lvl>
    <w:lvl w:ilvl="4" w:tplc="251023CC" w:tentative="1">
      <w:start w:val="1"/>
      <w:numFmt w:val="bullet"/>
      <w:lvlText w:val="•"/>
      <w:lvlJc w:val="left"/>
      <w:pPr>
        <w:tabs>
          <w:tab w:val="num" w:pos="3600"/>
        </w:tabs>
        <w:ind w:left="3600" w:hanging="360"/>
      </w:pPr>
      <w:rPr>
        <w:rFonts w:ascii="Arial" w:hAnsi="Arial" w:hint="default"/>
      </w:rPr>
    </w:lvl>
    <w:lvl w:ilvl="5" w:tplc="D04C9ABE" w:tentative="1">
      <w:start w:val="1"/>
      <w:numFmt w:val="bullet"/>
      <w:lvlText w:val="•"/>
      <w:lvlJc w:val="left"/>
      <w:pPr>
        <w:tabs>
          <w:tab w:val="num" w:pos="4320"/>
        </w:tabs>
        <w:ind w:left="4320" w:hanging="360"/>
      </w:pPr>
      <w:rPr>
        <w:rFonts w:ascii="Arial" w:hAnsi="Arial" w:hint="default"/>
      </w:rPr>
    </w:lvl>
    <w:lvl w:ilvl="6" w:tplc="FE4EAE32" w:tentative="1">
      <w:start w:val="1"/>
      <w:numFmt w:val="bullet"/>
      <w:lvlText w:val="•"/>
      <w:lvlJc w:val="left"/>
      <w:pPr>
        <w:tabs>
          <w:tab w:val="num" w:pos="5040"/>
        </w:tabs>
        <w:ind w:left="5040" w:hanging="360"/>
      </w:pPr>
      <w:rPr>
        <w:rFonts w:ascii="Arial" w:hAnsi="Arial" w:hint="default"/>
      </w:rPr>
    </w:lvl>
    <w:lvl w:ilvl="7" w:tplc="23A02BA6" w:tentative="1">
      <w:start w:val="1"/>
      <w:numFmt w:val="bullet"/>
      <w:lvlText w:val="•"/>
      <w:lvlJc w:val="left"/>
      <w:pPr>
        <w:tabs>
          <w:tab w:val="num" w:pos="5760"/>
        </w:tabs>
        <w:ind w:left="5760" w:hanging="360"/>
      </w:pPr>
      <w:rPr>
        <w:rFonts w:ascii="Arial" w:hAnsi="Arial" w:hint="default"/>
      </w:rPr>
    </w:lvl>
    <w:lvl w:ilvl="8" w:tplc="CDA6D6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7D"/>
    <w:rsid w:val="00270466"/>
    <w:rsid w:val="002C4133"/>
    <w:rsid w:val="002D3F11"/>
    <w:rsid w:val="00346EE5"/>
    <w:rsid w:val="004A722B"/>
    <w:rsid w:val="005E0BF9"/>
    <w:rsid w:val="00726876"/>
    <w:rsid w:val="007811B4"/>
    <w:rsid w:val="00963257"/>
    <w:rsid w:val="00A41348"/>
    <w:rsid w:val="00AD0FC9"/>
    <w:rsid w:val="00AF2A7B"/>
    <w:rsid w:val="00DE7068"/>
    <w:rsid w:val="00EC1172"/>
    <w:rsid w:val="00EF1259"/>
    <w:rsid w:val="00F4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6F9A"/>
  <w15:chartTrackingRefBased/>
  <w15:docId w15:val="{9484AB95-84EC-40F8-8E2F-6A033AED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7005">
      <w:bodyDiv w:val="1"/>
      <w:marLeft w:val="0"/>
      <w:marRight w:val="0"/>
      <w:marTop w:val="0"/>
      <w:marBottom w:val="0"/>
      <w:divBdr>
        <w:top w:val="none" w:sz="0" w:space="0" w:color="auto"/>
        <w:left w:val="none" w:sz="0" w:space="0" w:color="auto"/>
        <w:bottom w:val="none" w:sz="0" w:space="0" w:color="auto"/>
        <w:right w:val="none" w:sz="0" w:space="0" w:color="auto"/>
      </w:divBdr>
    </w:div>
    <w:div w:id="1309477921">
      <w:bodyDiv w:val="1"/>
      <w:marLeft w:val="0"/>
      <w:marRight w:val="0"/>
      <w:marTop w:val="0"/>
      <w:marBottom w:val="0"/>
      <w:divBdr>
        <w:top w:val="none" w:sz="0" w:space="0" w:color="auto"/>
        <w:left w:val="none" w:sz="0" w:space="0" w:color="auto"/>
        <w:bottom w:val="none" w:sz="0" w:space="0" w:color="auto"/>
        <w:right w:val="none" w:sz="0" w:space="0" w:color="auto"/>
      </w:divBdr>
    </w:div>
    <w:div w:id="1583174907">
      <w:bodyDiv w:val="1"/>
      <w:marLeft w:val="0"/>
      <w:marRight w:val="0"/>
      <w:marTop w:val="0"/>
      <w:marBottom w:val="0"/>
      <w:divBdr>
        <w:top w:val="none" w:sz="0" w:space="0" w:color="auto"/>
        <w:left w:val="none" w:sz="0" w:space="0" w:color="auto"/>
        <w:bottom w:val="none" w:sz="0" w:space="0" w:color="auto"/>
        <w:right w:val="none" w:sz="0" w:space="0" w:color="auto"/>
      </w:divBdr>
    </w:div>
    <w:div w:id="1890069128">
      <w:bodyDiv w:val="1"/>
      <w:marLeft w:val="0"/>
      <w:marRight w:val="0"/>
      <w:marTop w:val="0"/>
      <w:marBottom w:val="0"/>
      <w:divBdr>
        <w:top w:val="none" w:sz="0" w:space="0" w:color="auto"/>
        <w:left w:val="none" w:sz="0" w:space="0" w:color="auto"/>
        <w:bottom w:val="none" w:sz="0" w:space="0" w:color="auto"/>
        <w:right w:val="none" w:sz="0" w:space="0" w:color="auto"/>
      </w:divBdr>
      <w:divsChild>
        <w:div w:id="675956562">
          <w:marLeft w:val="360"/>
          <w:marRight w:val="0"/>
          <w:marTop w:val="200"/>
          <w:marBottom w:val="0"/>
          <w:divBdr>
            <w:top w:val="none" w:sz="0" w:space="0" w:color="auto"/>
            <w:left w:val="none" w:sz="0" w:space="0" w:color="auto"/>
            <w:bottom w:val="none" w:sz="0" w:space="0" w:color="auto"/>
            <w:right w:val="none" w:sz="0" w:space="0" w:color="auto"/>
          </w:divBdr>
        </w:div>
        <w:div w:id="823545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2.jpg@01D9ED3C.6A7C1E00"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Katherine</dc:creator>
  <cp:keywords/>
  <dc:description/>
  <cp:lastModifiedBy>Bravard, Kathryn</cp:lastModifiedBy>
  <cp:revision>4</cp:revision>
  <dcterms:created xsi:type="dcterms:W3CDTF">2023-10-25T18:06:00Z</dcterms:created>
  <dcterms:modified xsi:type="dcterms:W3CDTF">2023-10-26T16:18:00Z</dcterms:modified>
</cp:coreProperties>
</file>